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8"/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74D23" w14:paraId="7887A5A6" w14:textId="77777777" w:rsidTr="00E74D23">
        <w:trPr>
          <w:trHeight w:val="651"/>
        </w:trPr>
        <w:tc>
          <w:tcPr>
            <w:tcW w:w="13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62D6" w14:textId="63734CB0" w:rsidR="00E74D23" w:rsidRPr="007A0449" w:rsidRDefault="00BA0649" w:rsidP="00E74D23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Hlk38616258"/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Year 6</w:t>
            </w:r>
            <w:r w:rsidR="00E74D23"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="00E74D23"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Grid: Monday 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>11</w:t>
            </w:r>
            <w:r w:rsidR="00A823B7" w:rsidRPr="00A823B7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May to Friday 15</w:t>
            </w:r>
            <w:r w:rsidR="00A823B7" w:rsidRPr="00A823B7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May</w:t>
            </w:r>
          </w:p>
        </w:tc>
      </w:tr>
      <w:tr w:rsidR="00E74D23" w14:paraId="6080E892" w14:textId="77777777" w:rsidTr="00E74D23">
        <w:trPr>
          <w:trHeight w:val="4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F74" w14:textId="77777777" w:rsidR="00E74D23" w:rsidRPr="00A823B7" w:rsidRDefault="00E74D23" w:rsidP="00E74D23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A823B7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7936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160A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3633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480D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E00ABE" w14:paraId="36904360" w14:textId="77777777" w:rsidTr="00507F66">
        <w:trPr>
          <w:trHeight w:val="157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1EAD" w14:textId="3465F213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0BD4EF07" wp14:editId="616395D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-1113790</wp:posOffset>
                      </wp:positionV>
                      <wp:extent cx="8856980" cy="6217285"/>
                      <wp:effectExtent l="1270" t="635" r="0" b="1905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856980" cy="6217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2" o:spid="_x0000_s1026" style="position:absolute;margin-left:-5.8pt;margin-top:-87.7pt;width:697.4pt;height:489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Xl7gIAABoGAAAOAAAAZHJzL2Uyb0RvYy54bWysVF1v0zAUfUfiP1h+z/LRtE2ipVPbtQhp&#10;wKQN8ezGTmMtsYPtNi2I/86103QtvCAgD9b1jX18zv26vTs0NdozpbkUOQ5vAoyYKCTlYpvjz89r&#10;L8F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10B36F" w14:textId="6073CA0C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Read a non-fiction text</w:t>
            </w:r>
            <w:r w:rsidR="00460243">
              <w:rPr>
                <w:sz w:val="32"/>
                <w:szCs w:val="32"/>
                <w14:ligatures w14:val="none"/>
              </w:rPr>
              <w:t>/article</w:t>
            </w:r>
          </w:p>
        </w:tc>
        <w:tc>
          <w:tcPr>
            <w:tcW w:w="8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9D7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3BFF4A" w14:textId="7973F48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Continue to read a book of your choice every day. If you don’t have anything suitable, then create a free Oxford Owl account </w:t>
            </w:r>
            <w:hyperlink r:id="rId7" w:history="1">
              <w:r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>
              <w:rPr>
                <w:sz w:val="32"/>
                <w:szCs w:val="32"/>
                <w14:ligatures w14:val="none"/>
              </w:rPr>
              <w:t xml:space="preserve"> and choose one of </w:t>
            </w:r>
            <w:hyperlink r:id="rId8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9020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E4EF815" w14:textId="52A27106" w:rsidR="00E00ABE" w:rsidRPr="00902651" w:rsidRDefault="00E00ABE" w:rsidP="00765666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9" w:history="1">
              <w:r w:rsidRPr="00E00ABE">
                <w:rPr>
                  <w:rStyle w:val="Hyperlink"/>
                  <w:sz w:val="32"/>
                  <w:szCs w:val="32"/>
                  <w14:ligatures w14:val="none"/>
                </w:rPr>
                <w:t>Percy Jackson and the Lightning Thi</w:t>
              </w:r>
              <w:r w:rsidR="00765666">
                <w:rPr>
                  <w:rStyle w:val="Hyperlink"/>
                  <w:sz w:val="32"/>
                  <w:szCs w:val="32"/>
                  <w14:ligatures w14:val="none"/>
                </w:rPr>
                <w:t>e</w:t>
              </w:r>
              <w:r w:rsidRPr="00E00ABE">
                <w:rPr>
                  <w:rStyle w:val="Hyperlink"/>
                  <w:sz w:val="32"/>
                  <w:szCs w:val="32"/>
                  <w14:ligatures w14:val="none"/>
                </w:rPr>
                <w:t>f by Rick Riordan</w:t>
              </w:r>
            </w:hyperlink>
          </w:p>
        </w:tc>
      </w:tr>
      <w:tr w:rsidR="00E00ABE" w14:paraId="07B866D4" w14:textId="77777777" w:rsidTr="00E00ABE">
        <w:trPr>
          <w:trHeight w:val="11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9C8E" w14:textId="3438F4DF" w:rsidR="00E00ABE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C3171A7" w14:textId="22CDD4DA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0" w:history="1">
              <w:r w:rsidRPr="00E00ABE">
                <w:rPr>
                  <w:rStyle w:val="Hyperlink"/>
                  <w:sz w:val="32"/>
                  <w:szCs w:val="32"/>
                  <w14:ligatures w14:val="none"/>
                </w:rPr>
                <w:t>Writing a report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0E1A" w14:textId="3B162AF6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5E43CDCA" w14:textId="4731A263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1" w:history="1">
              <w:r w:rsidRPr="00E00ABE">
                <w:rPr>
                  <w:rStyle w:val="Hyperlink"/>
                  <w:sz w:val="32"/>
                  <w:szCs w:val="32"/>
                  <w14:ligatures w14:val="none"/>
                </w:rPr>
                <w:t>Writing a powerful speech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01F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8838B1F" w14:textId="273CFD4C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2" w:history="1">
              <w:r w:rsidRPr="00E00ABE">
                <w:rPr>
                  <w:rStyle w:val="Hyperlink"/>
                  <w:sz w:val="32"/>
                  <w:szCs w:val="32"/>
                  <w14:ligatures w14:val="none"/>
                </w:rPr>
                <w:t>Writing a debate argument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9C1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F51AD65" w14:textId="51846899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3" w:history="1">
              <w:r w:rsidRPr="00E00ABE">
                <w:rPr>
                  <w:rStyle w:val="Hyperlink"/>
                  <w:sz w:val="32"/>
                  <w:szCs w:val="32"/>
                  <w14:ligatures w14:val="none"/>
                </w:rPr>
                <w:t>Writing a recount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E2F2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4901D14" w14:textId="62AD78A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Continue</w:t>
            </w:r>
            <w:r>
              <w:rPr>
                <w:sz w:val="24"/>
                <w:szCs w:val="24"/>
                <w14:ligatures w14:val="none"/>
              </w:rPr>
              <w:t xml:space="preserve"> writing your weekly diary.</w:t>
            </w:r>
          </w:p>
        </w:tc>
      </w:tr>
      <w:tr w:rsidR="00E00ABE" w14:paraId="6BA34118" w14:textId="77777777" w:rsidTr="00BA0649">
        <w:trPr>
          <w:trHeight w:val="12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8F55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974FAE6" w14:textId="3FEBF541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4" w:history="1">
              <w:r w:rsidRPr="00E00ABE">
                <w:rPr>
                  <w:rStyle w:val="Hyperlink"/>
                  <w:sz w:val="32"/>
                  <w:szCs w:val="32"/>
                  <w14:ligatures w14:val="none"/>
                </w:rPr>
                <w:t>Multipl</w:t>
              </w:r>
              <w:r>
                <w:rPr>
                  <w:rStyle w:val="Hyperlink"/>
                  <w:sz w:val="32"/>
                  <w:szCs w:val="32"/>
                  <w14:ligatures w14:val="none"/>
                </w:rPr>
                <w:t>ying fractions and mixed numbers</w:t>
              </w:r>
              <w:r w:rsidRPr="00E00ABE">
                <w:rPr>
                  <w:rStyle w:val="Hyperlink"/>
                  <w:sz w:val="32"/>
                  <w:szCs w:val="32"/>
                  <w14:ligatures w14:val="none"/>
                </w:rPr>
                <w:t xml:space="preserve"> by integers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3FE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59F1342" w14:textId="136F1EE3" w:rsidR="00E00ABE" w:rsidRPr="00902651" w:rsidRDefault="00765666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5" w:history="1">
              <w:r w:rsidRPr="00765666">
                <w:rPr>
                  <w:rStyle w:val="Hyperlink"/>
                  <w:sz w:val="32"/>
                  <w:szCs w:val="32"/>
                  <w14:ligatures w14:val="none"/>
                </w:rPr>
                <w:t>Multiplying fractions by fractions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965C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83EF08F" w14:textId="353AB3A4" w:rsidR="00E00ABE" w:rsidRPr="00902651" w:rsidRDefault="00765666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6" w:history="1">
              <w:r w:rsidRPr="00765666">
                <w:rPr>
                  <w:rStyle w:val="Hyperlink"/>
                  <w:sz w:val="32"/>
                  <w:szCs w:val="32"/>
                  <w14:ligatures w14:val="none"/>
                </w:rPr>
                <w:t>Divide fractions by integers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6D13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C285B8E" w14:textId="3A096CCB" w:rsidR="00E00ABE" w:rsidRPr="00902651" w:rsidRDefault="00765666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7" w:history="1">
              <w:r w:rsidRPr="00765666">
                <w:rPr>
                  <w:rStyle w:val="Hyperlink"/>
                  <w:sz w:val="32"/>
                  <w:szCs w:val="32"/>
                  <w14:ligatures w14:val="none"/>
                </w:rPr>
                <w:t>Fractions of amounts applied in context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0E68" w14:textId="49EAC450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E2E91FC" w14:textId="6102FF7A" w:rsidR="00E00ABE" w:rsidRPr="00902651" w:rsidRDefault="00765666" w:rsidP="00E00ABE">
            <w:pPr>
              <w:widowControl w:val="0"/>
              <w:spacing w:after="28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8" w:history="1">
              <w:r w:rsidRPr="00765666">
                <w:rPr>
                  <w:rStyle w:val="Hyperlink"/>
                  <w:sz w:val="32"/>
                  <w:szCs w:val="32"/>
                  <w14:ligatures w14:val="none"/>
                </w:rPr>
                <w:t>Challenge of the week</w:t>
              </w:r>
            </w:hyperlink>
          </w:p>
        </w:tc>
      </w:tr>
      <w:tr w:rsidR="00E00ABE" w14:paraId="529B84FD" w14:textId="77777777" w:rsidTr="00E74D23">
        <w:trPr>
          <w:trHeight w:val="182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519AC" w14:textId="77777777" w:rsidR="00E00ABE" w:rsidRPr="00902651" w:rsidRDefault="00E00ABE" w:rsidP="00CC3EB2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History</w:t>
            </w:r>
          </w:p>
          <w:p w14:paraId="6BB6C14F" w14:textId="5D86046A" w:rsidR="00E00ABE" w:rsidRPr="00902651" w:rsidRDefault="00CC3EB2" w:rsidP="00CC3EB2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9" w:history="1">
              <w:r w:rsidRPr="00CC3EB2">
                <w:rPr>
                  <w:rStyle w:val="Hyperlink"/>
                  <w:sz w:val="32"/>
                  <w:szCs w:val="32"/>
                  <w14:ligatures w14:val="none"/>
                </w:rPr>
                <w:t xml:space="preserve">What was life like for the ancient </w:t>
              </w:r>
              <w:r>
                <w:rPr>
                  <w:rStyle w:val="Hyperlink"/>
                  <w:sz w:val="32"/>
                  <w:szCs w:val="32"/>
                  <w14:ligatures w14:val="none"/>
                </w:rPr>
                <w:t>M</w:t>
              </w:r>
              <w:r w:rsidRPr="00CC3EB2">
                <w:rPr>
                  <w:rStyle w:val="Hyperlink"/>
                  <w:sz w:val="32"/>
                  <w:szCs w:val="32"/>
                  <w14:ligatures w14:val="none"/>
                </w:rPr>
                <w:t>ayas?</w:t>
              </w:r>
            </w:hyperlink>
            <w:bookmarkStart w:id="1" w:name="_GoBack"/>
            <w:bookmarkEnd w:id="1"/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A339" w14:textId="77777777" w:rsidR="0044176F" w:rsidRPr="007A0449" w:rsidRDefault="0044176F" w:rsidP="0044176F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FFC000"/>
                <w:sz w:val="32"/>
                <w:szCs w:val="32"/>
              </w:rPr>
              <w:t>P.E.</w:t>
            </w:r>
          </w:p>
          <w:p w14:paraId="2019407F" w14:textId="30610DF8" w:rsidR="00E00ABE" w:rsidRPr="0044176F" w:rsidRDefault="0044176F" w:rsidP="00CC3EB2">
            <w:pPr>
              <w:widowControl w:val="0"/>
              <w:spacing w:after="0" w:line="240" w:lineRule="auto"/>
              <w:contextualSpacing/>
              <w:jc w:val="center"/>
            </w:pPr>
            <w:r w:rsidRPr="00754364">
              <w:rPr>
                <w:sz w:val="24"/>
                <w:szCs w:val="24"/>
              </w:rPr>
              <w:t>Research the Mayan Ball Game</w:t>
            </w:r>
            <w:r w:rsidR="00CC3EB2">
              <w:rPr>
                <w:sz w:val="24"/>
                <w:szCs w:val="24"/>
              </w:rPr>
              <w:t xml:space="preserve"> </w:t>
            </w:r>
            <w:hyperlink r:id="rId20" w:history="1">
              <w:proofErr w:type="spellStart"/>
              <w:r w:rsidR="00CC3EB2" w:rsidRPr="00CC3EB2">
                <w:rPr>
                  <w:rStyle w:val="Hyperlink"/>
                  <w:sz w:val="32"/>
                  <w:szCs w:val="32"/>
                </w:rPr>
                <w:t>pitz</w:t>
              </w:r>
              <w:proofErr w:type="spellEnd"/>
            </w:hyperlink>
            <w:r w:rsidRPr="00754364">
              <w:rPr>
                <w:sz w:val="28"/>
                <w:szCs w:val="28"/>
              </w:rPr>
              <w:t>,</w:t>
            </w:r>
            <w:r w:rsidR="00CC3EB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then</w:t>
            </w:r>
            <w:proofErr w:type="gramEnd"/>
            <w:r>
              <w:rPr>
                <w:sz w:val="24"/>
                <w:szCs w:val="24"/>
              </w:rPr>
              <w:t xml:space="preserve"> play a smaller game with your family.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086E" w14:textId="77777777" w:rsidR="00E00ABE" w:rsidRPr="00902651" w:rsidRDefault="00E00ABE" w:rsidP="00E00AB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456C1198" w14:textId="648D343A" w:rsidR="00E00ABE" w:rsidRPr="00902651" w:rsidRDefault="00460243" w:rsidP="00E00AB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1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How do eco</w:t>
              </w:r>
              <w:r w:rsidRPr="00460243">
                <w:rPr>
                  <w:rStyle w:val="Hyperlink"/>
                  <w:sz w:val="32"/>
                  <w:szCs w:val="32"/>
                  <w14:ligatures w14:val="none"/>
                </w:rPr>
                <w:t>systems work?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00E6" w14:textId="77777777" w:rsidR="00460243" w:rsidRDefault="00460243" w:rsidP="00460243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RE</w:t>
            </w:r>
          </w:p>
          <w:p w14:paraId="4E514E9F" w14:textId="3D922312" w:rsidR="00460243" w:rsidRPr="002D7B80" w:rsidRDefault="00460243" w:rsidP="00460243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bCs/>
                <w:color w:val="auto"/>
                <w:sz w:val="24"/>
                <w:szCs w:val="24"/>
                <w14:ligatures w14:val="none"/>
              </w:rPr>
              <w:t xml:space="preserve">Continue with </w:t>
            </w:r>
            <w:r w:rsidRPr="002D7B80">
              <w:rPr>
                <w:bCs/>
                <w:color w:val="auto"/>
                <w:sz w:val="24"/>
                <w:szCs w:val="24"/>
                <w14:ligatures w14:val="none"/>
              </w:rPr>
              <w:t xml:space="preserve"> this project:</w:t>
            </w:r>
          </w:p>
          <w:p w14:paraId="381C6057" w14:textId="20420627" w:rsidR="00E00ABE" w:rsidRPr="00902651" w:rsidRDefault="00460243" w:rsidP="0046024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2" w:history="1">
              <w:r w:rsidRPr="00754364">
                <w:rPr>
                  <w:color w:val="2F5496" w:themeColor="accent1" w:themeShade="BF"/>
                  <w:sz w:val="26"/>
                  <w:szCs w:val="26"/>
                  <w:u w:val="single"/>
                  <w14:ligatures w14:val="none"/>
                </w:rPr>
                <w:t>Design an Airport Multi-Faith and Belief Room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C0F9" w14:textId="1748CFF9" w:rsidR="00E00ABE" w:rsidRDefault="00460243" w:rsidP="00E00ABE">
            <w:pPr>
              <w:widowControl w:val="0"/>
              <w:spacing w:after="0"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Music</w:t>
            </w:r>
          </w:p>
          <w:p w14:paraId="6BFFE25A" w14:textId="55B63984" w:rsidR="00E00ABE" w:rsidRPr="00902651" w:rsidRDefault="00460243" w:rsidP="005B7CB7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3" w:history="1">
              <w:r w:rsidRPr="00460243">
                <w:rPr>
                  <w:rStyle w:val="Hyperlink"/>
                  <w:sz w:val="32"/>
                  <w:szCs w:val="32"/>
                  <w14:ligatures w14:val="none"/>
                </w:rPr>
                <w:t>Duration, tempo and Beethoven</w:t>
              </w:r>
            </w:hyperlink>
          </w:p>
        </w:tc>
      </w:tr>
      <w:bookmarkEnd w:id="0"/>
    </w:tbl>
    <w:p w14:paraId="2EB3D201" w14:textId="64F60789" w:rsidR="0024347C" w:rsidRDefault="0024347C" w:rsidP="0024347C">
      <w:pPr>
        <w:widowControl w:val="0"/>
        <w:rPr>
          <w:sz w:val="28"/>
          <w:szCs w:val="28"/>
          <w14:ligatures w14:val="none"/>
        </w:rPr>
      </w:pPr>
    </w:p>
    <w:p w14:paraId="360221AF" w14:textId="30CFF139" w:rsidR="0024347C" w:rsidRDefault="0024347C" w:rsidP="0024347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sz w:val="48"/>
          <w:szCs w:val="48"/>
          <w14:ligatures w14:val="none"/>
        </w:rPr>
        <w:t> </w:t>
      </w:r>
    </w:p>
    <w:p w14:paraId="0AD3101E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</w:p>
    <w:p w14:paraId="5E1E04B2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  <w:r>
        <w:rPr>
          <w:sz w:val="48"/>
          <w:szCs w:val="48"/>
          <w14:ligatures w14:val="none"/>
        </w:rPr>
        <w:t> </w:t>
      </w:r>
    </w:p>
    <w:p w14:paraId="40A70A8A" w14:textId="77777777" w:rsidR="0024347C" w:rsidRDefault="0024347C" w:rsidP="0024347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24347C" w:rsidSect="0026082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A277C" w14:textId="77777777" w:rsidR="00EB4C6A" w:rsidRDefault="00EB4C6A" w:rsidP="0024347C">
      <w:pPr>
        <w:spacing w:after="0" w:line="240" w:lineRule="auto"/>
      </w:pPr>
      <w:r>
        <w:separator/>
      </w:r>
    </w:p>
  </w:endnote>
  <w:endnote w:type="continuationSeparator" w:id="0">
    <w:p w14:paraId="0A518619" w14:textId="77777777" w:rsidR="00EB4C6A" w:rsidRDefault="00EB4C6A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14E70" w14:textId="77777777" w:rsidR="009D0D8E" w:rsidRDefault="009D0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0166C763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learning activities for this week.  We are using BBC Bitesize for English</w:t>
    </w:r>
    <w:r w:rsidR="00A823B7">
      <w:rPr>
        <w:rFonts w:ascii="Gill Sans MT" w:hAnsi="Gill Sans MT"/>
        <w:sz w:val="26"/>
        <w:szCs w:val="26"/>
        <w14:ligatures w14:val="none"/>
      </w:rPr>
      <w:t xml:space="preserve">, Maths </w:t>
    </w:r>
    <w:r w:rsidRPr="0024347C">
      <w:rPr>
        <w:rFonts w:ascii="Gill Sans MT" w:hAnsi="Gill Sans MT"/>
        <w:sz w:val="26"/>
        <w:szCs w:val="26"/>
        <w14:ligatures w14:val="none"/>
      </w:rPr>
      <w:t xml:space="preserve">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823B7">
      <w:rPr>
        <w:rFonts w:ascii="Gill Sans MT" w:hAnsi="Gill Sans MT"/>
        <w:sz w:val="26"/>
        <w:szCs w:val="26"/>
        <w14:ligatures w14:val="none"/>
      </w:rPr>
      <w:t xml:space="preserve">White Rose Maths videos may be useful and are found </w:t>
    </w:r>
    <w:hyperlink r:id="rId1" w:history="1">
      <w:r w:rsidR="00A823B7" w:rsidRPr="009D0D8E">
        <w:rPr>
          <w:rStyle w:val="Hyperlink"/>
          <w:rFonts w:ascii="Gill Sans MT" w:hAnsi="Gill Sans MT"/>
          <w:sz w:val="26"/>
          <w:szCs w:val="26"/>
          <w14:ligatures w14:val="none"/>
        </w:rPr>
        <w:t>here</w:t>
      </w:r>
    </w:hyperlink>
    <w:r w:rsidR="00A823B7">
      <w:rPr>
        <w:rFonts w:ascii="Gill Sans MT" w:hAnsi="Gill Sans MT"/>
        <w:sz w:val="26"/>
        <w:szCs w:val="26"/>
        <w14:ligatures w14:val="none"/>
      </w:rPr>
      <w:t xml:space="preserve">. </w:t>
    </w:r>
    <w:r w:rsidR="00AD07E1">
      <w:rPr>
        <w:rFonts w:ascii="Gill Sans MT" w:hAnsi="Gill Sans MT"/>
        <w:sz w:val="26"/>
        <w:szCs w:val="26"/>
        <w14:ligatures w14:val="none"/>
      </w:rPr>
      <w:t xml:space="preserve">For some subjects </w:t>
    </w:r>
    <w:r w:rsidR="00A823B7">
      <w:rPr>
        <w:rFonts w:ascii="Gill Sans MT" w:hAnsi="Gill Sans MT"/>
        <w:sz w:val="26"/>
        <w:szCs w:val="26"/>
        <w14:ligatures w14:val="none"/>
      </w:rPr>
      <w:t xml:space="preserve">teachers </w:t>
    </w:r>
    <w:r w:rsidRPr="0024347C">
      <w:rPr>
        <w:rFonts w:ascii="Gill Sans MT" w:hAnsi="Gill Sans MT"/>
        <w:sz w:val="26"/>
        <w:szCs w:val="26"/>
        <w14:ligatures w14:val="none"/>
      </w:rPr>
      <w:t>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</w:t>
    </w:r>
    <w:r w:rsidR="00A823B7">
      <w:rPr>
        <w:rFonts w:ascii="Gill Sans MT" w:hAnsi="Gill Sans MT"/>
        <w:sz w:val="26"/>
        <w:szCs w:val="26"/>
        <w14:ligatures w14:val="none"/>
      </w:rPr>
      <w:t>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Bitesize TV programmes available on the Red Button service and on iPlayer which children could watch too</w:t>
    </w:r>
    <w:r w:rsidR="00A823B7">
      <w:rPr>
        <w:rFonts w:ascii="Gill Sans MT" w:hAnsi="Gill Sans MT"/>
        <w:sz w:val="26"/>
        <w:szCs w:val="26"/>
        <w14:ligatures w14:val="none"/>
      </w:rPr>
      <w:t>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BC7C" w14:textId="77777777" w:rsidR="009D0D8E" w:rsidRDefault="009D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28AFE" w14:textId="77777777" w:rsidR="00EB4C6A" w:rsidRDefault="00EB4C6A" w:rsidP="0024347C">
      <w:pPr>
        <w:spacing w:after="0" w:line="240" w:lineRule="auto"/>
      </w:pPr>
      <w:r>
        <w:separator/>
      </w:r>
    </w:p>
  </w:footnote>
  <w:footnote w:type="continuationSeparator" w:id="0">
    <w:p w14:paraId="34571756" w14:textId="77777777" w:rsidR="00EB4C6A" w:rsidRDefault="00EB4C6A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18871" w14:textId="77777777" w:rsidR="009D0D8E" w:rsidRDefault="009D0D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F9D03" w14:textId="77777777" w:rsidR="009D0D8E" w:rsidRDefault="009D0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91227"/>
    <w:rsid w:val="000F2144"/>
    <w:rsid w:val="001315A6"/>
    <w:rsid w:val="0018645D"/>
    <w:rsid w:val="001B53D9"/>
    <w:rsid w:val="001B5A37"/>
    <w:rsid w:val="0024347C"/>
    <w:rsid w:val="0026082B"/>
    <w:rsid w:val="00322394"/>
    <w:rsid w:val="0044176F"/>
    <w:rsid w:val="00460243"/>
    <w:rsid w:val="00493AA5"/>
    <w:rsid w:val="005967D6"/>
    <w:rsid w:val="005B7CB7"/>
    <w:rsid w:val="006140A5"/>
    <w:rsid w:val="00765666"/>
    <w:rsid w:val="007A0449"/>
    <w:rsid w:val="007D747F"/>
    <w:rsid w:val="00902651"/>
    <w:rsid w:val="009D0D8E"/>
    <w:rsid w:val="00A43784"/>
    <w:rsid w:val="00A823B7"/>
    <w:rsid w:val="00AD07E1"/>
    <w:rsid w:val="00B76DA7"/>
    <w:rsid w:val="00B94BBC"/>
    <w:rsid w:val="00BA0649"/>
    <w:rsid w:val="00BD12BC"/>
    <w:rsid w:val="00BE1821"/>
    <w:rsid w:val="00CC3EB2"/>
    <w:rsid w:val="00E00ABE"/>
    <w:rsid w:val="00E225C3"/>
    <w:rsid w:val="00E74D23"/>
    <w:rsid w:val="00EB4C6A"/>
    <w:rsid w:val="00F0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ww.bbc.co.uk/bitesize/tags/zncsscw/year-6-and-p7-lessons/1" TargetMode="External"/><Relationship Id="rId18" Type="http://schemas.openxmlformats.org/officeDocument/2006/relationships/hyperlink" Target="https://www.bbc.co.uk/bitesize/tags/zncsscw/year-6-and-p7-lessons/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bnnb9q/articles/z2pqfcw" TargetMode="Externa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ncsscw/year-6-and-p7-lessons/1" TargetMode="External"/><Relationship Id="rId17" Type="http://schemas.openxmlformats.org/officeDocument/2006/relationships/hyperlink" Target="https://www.bbc.co.uk/bitesize/tags/zncsscw/year-6-and-p7-lessons/1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tags/zncsscw/year-6-and-p7-lessons/1" TargetMode="External"/><Relationship Id="rId20" Type="http://schemas.openxmlformats.org/officeDocument/2006/relationships/hyperlink" Target="https://www.bbc.co.uk/bitesize/topics/zq6svcw/articles/zbqyy4j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ncsscw/year-6-and-p7-lessons/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ags/zncsscw/year-6-and-p7-lessons/1" TargetMode="External"/><Relationship Id="rId23" Type="http://schemas.openxmlformats.org/officeDocument/2006/relationships/hyperlink" Target="https://www.bbc.co.uk/bitesize/articles/z682xyc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bbc.co.uk/bitesize/articles/znq4kmn" TargetMode="External"/><Relationship Id="rId19" Type="http://schemas.openxmlformats.org/officeDocument/2006/relationships/hyperlink" Target="https://www.bbc.co.uk/bitesize/topics/zq6svcw/articles/zg2htv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ags/zncsscw/year-6-and-p7-lessons/1" TargetMode="External"/><Relationship Id="rId14" Type="http://schemas.openxmlformats.org/officeDocument/2006/relationships/hyperlink" Target="https://www.bbc.co.uk/bitesize/articles/zbh6hbk" TargetMode="External"/><Relationship Id="rId22" Type="http://schemas.openxmlformats.org/officeDocument/2006/relationships/hyperlink" Target="https://simplycollectiveworship.co.uk/wp-content/uploads/2020/04/RE-Project-Learning-Resource-Multi-Faith-And-Belief-Room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hiterosemaths.com/homelear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2</cp:revision>
  <cp:lastPrinted>2020-04-24T09:44:00Z</cp:lastPrinted>
  <dcterms:created xsi:type="dcterms:W3CDTF">2020-05-10T13:10:00Z</dcterms:created>
  <dcterms:modified xsi:type="dcterms:W3CDTF">2020-05-10T13:10:00Z</dcterms:modified>
</cp:coreProperties>
</file>